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08" w:type="pct"/>
        <w:tblInd w:w="-1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op table contains the title with an illustration of a notepad and pen. The bottom table has an address field"/>
      </w:tblPr>
      <w:tblGrid>
        <w:gridCol w:w="9029"/>
        <w:gridCol w:w="2220"/>
      </w:tblGrid>
      <w:tr w:rsidR="00046F14" w:rsidRPr="00046F14" w14:paraId="48285B63" w14:textId="77777777" w:rsidTr="00A76761">
        <w:trPr>
          <w:trHeight w:val="1620"/>
        </w:trPr>
        <w:tc>
          <w:tcPr>
            <w:tcW w:w="9544" w:type="dxa"/>
            <w:vAlign w:val="bottom"/>
          </w:tcPr>
          <w:p w14:paraId="1F98B455" w14:textId="77777777" w:rsidR="00046F14" w:rsidRDefault="002D223D" w:rsidP="002D223D">
            <w:pPr>
              <w:pStyle w:val="Title"/>
            </w:pPr>
            <w:r>
              <w:t xml:space="preserve">Kentucky IPS </w:t>
            </w:r>
            <w:r w:rsidR="00CB2ED1">
              <w:t>Supervisors</w:t>
            </w:r>
          </w:p>
          <w:p w14:paraId="404AD70D" w14:textId="36F238B1" w:rsidR="004F1E1C" w:rsidRPr="004F1E1C" w:rsidRDefault="008E24C6" w:rsidP="0033523B">
            <w:r>
              <w:t>01</w:t>
            </w:r>
            <w:r w:rsidR="00025D14">
              <w:t>/</w:t>
            </w:r>
            <w:r>
              <w:t>05</w:t>
            </w:r>
            <w:r w:rsidR="00025D14">
              <w:t>/2</w:t>
            </w:r>
            <w:r>
              <w:t>1</w:t>
            </w:r>
            <w:bookmarkStart w:id="0" w:name="_GoBack"/>
            <w:bookmarkEnd w:id="0"/>
          </w:p>
        </w:tc>
        <w:tc>
          <w:tcPr>
            <w:tcW w:w="1706" w:type="dxa"/>
          </w:tcPr>
          <w:p w14:paraId="1228F414" w14:textId="77777777" w:rsidR="00046F14" w:rsidRPr="00046F14" w:rsidRDefault="00046F14" w:rsidP="00A104EE">
            <w:pPr>
              <w:pStyle w:val="Graphic"/>
            </w:pPr>
            <w:r w:rsidRPr="00046F14">
              <w:drawing>
                <wp:inline distT="0" distB="0" distL="0" distR="0" wp14:anchorId="66704469" wp14:editId="7BFD6CF9">
                  <wp:extent cx="1405358" cy="1171893"/>
                  <wp:effectExtent l="0" t="0" r="444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897" cy="118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6C0AD" w14:textId="77777777" w:rsidR="00D369BE" w:rsidRPr="00D369BE" w:rsidRDefault="00D369BE" w:rsidP="00D369BE">
      <w:pPr>
        <w:spacing w:before="0" w:after="0"/>
        <w:rPr>
          <w:sz w:val="8"/>
        </w:rPr>
      </w:pPr>
    </w:p>
    <w:p w14:paraId="685A9346" w14:textId="77777777" w:rsidR="008E6371" w:rsidRDefault="008E6371"/>
    <w:tbl>
      <w:tblPr>
        <w:tblStyle w:val="Checklisttable"/>
        <w:tblW w:w="5213" w:type="pct"/>
        <w:tblInd w:w="-185" w:type="dxa"/>
        <w:tblLook w:val="00A0" w:firstRow="1" w:lastRow="0" w:firstColumn="1" w:lastColumn="0" w:noHBand="0" w:noVBand="0"/>
        <w:tblDescription w:val="Ideal apartment checklist table with first column intentionally left blank so that a checkmark or X can be added next to each apartment feature"/>
      </w:tblPr>
      <w:tblGrid>
        <w:gridCol w:w="450"/>
        <w:gridCol w:w="4229"/>
        <w:gridCol w:w="6571"/>
      </w:tblGrid>
      <w:tr w:rsidR="00DB61F5" w14:paraId="45FD4A3F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5D0C9E1" w14:textId="77777777" w:rsidR="00DB61F5" w:rsidRPr="002D223D" w:rsidRDefault="00DB61F5" w:rsidP="002D223D">
            <w:pPr>
              <w:pStyle w:val="ListParagrap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65DDBAB1" w14:textId="77777777" w:rsidR="00DB61F5" w:rsidRDefault="002D223D" w:rsidP="002D223D">
            <w:r>
              <w:t>Four Rivers</w:t>
            </w:r>
          </w:p>
        </w:tc>
        <w:tc>
          <w:tcPr>
            <w:tcW w:w="6571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064FFF2E" w14:textId="77777777" w:rsidR="00DB61F5" w:rsidRDefault="002D223D" w:rsidP="002D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Alan </w:t>
            </w:r>
            <w:r w:rsidRPr="002D223D">
              <w:t>Colburn/</w:t>
            </w:r>
            <w:r w:rsidRPr="002D223D">
              <w:rPr>
                <w:b/>
              </w:rPr>
              <w:t>acolburn@4rbh.org</w:t>
            </w:r>
            <w:r w:rsidRPr="002D223D">
              <w:t>/270-444-3650</w:t>
            </w:r>
            <w:r>
              <w:t xml:space="preserve"> ext. 563</w:t>
            </w:r>
          </w:p>
        </w:tc>
      </w:tr>
      <w:tr w:rsidR="00DB61F5" w14:paraId="592B0A21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116381E" w14:textId="77777777" w:rsidR="00DB61F5" w:rsidRDefault="00DB61F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6C739995" w14:textId="77777777" w:rsidR="00DB61F5" w:rsidRDefault="002D223D" w:rsidP="002D223D">
            <w:r>
              <w:t>Pennyroyal Center</w:t>
            </w:r>
          </w:p>
        </w:tc>
        <w:tc>
          <w:tcPr>
            <w:tcW w:w="6571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29D7DC4C" w14:textId="6A8436F8" w:rsidR="00DB61F5" w:rsidRPr="002D223D" w:rsidRDefault="0087589D" w:rsidP="008758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Lisa Lewis</w:t>
            </w:r>
            <w:r w:rsidR="00C35466">
              <w:t>/</w:t>
            </w:r>
            <w:r w:rsidR="0011748A" w:rsidRPr="0011748A">
              <w:rPr>
                <w:b/>
                <w:bCs/>
              </w:rPr>
              <w:t>E</w:t>
            </w:r>
            <w:r>
              <w:rPr>
                <w:b/>
              </w:rPr>
              <w:t>lewis</w:t>
            </w:r>
            <w:r w:rsidR="00C35466" w:rsidRPr="00C35466">
              <w:rPr>
                <w:b/>
              </w:rPr>
              <w:t>@pennyroyalcenter.org</w:t>
            </w:r>
          </w:p>
        </w:tc>
      </w:tr>
      <w:tr w:rsidR="00DB61F5" w14:paraId="277EC259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3306881" w14:textId="77777777" w:rsidR="00DB61F5" w:rsidRDefault="00DB61F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532618DE" w14:textId="77777777" w:rsidR="00DB61F5" w:rsidRDefault="002D223D" w:rsidP="002D223D">
            <w:r>
              <w:t>River Valley</w:t>
            </w:r>
          </w:p>
        </w:tc>
        <w:tc>
          <w:tcPr>
            <w:tcW w:w="6571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7794EE16" w14:textId="77777777" w:rsidR="00DB61F5" w:rsidRDefault="002D223D" w:rsidP="002D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Ronda Brooks/</w:t>
            </w:r>
            <w:r w:rsidRPr="002D223D">
              <w:rPr>
                <w:b/>
              </w:rPr>
              <w:t>brooks-ronda@rvbh.com</w:t>
            </w:r>
            <w:r>
              <w:t>/270-689-6637</w:t>
            </w:r>
          </w:p>
        </w:tc>
      </w:tr>
      <w:tr w:rsidR="00DB61F5" w14:paraId="7EC0F675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4F289A7" w14:textId="77777777" w:rsidR="00DB61F5" w:rsidRDefault="00DB61F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2797A3C9" w14:textId="77777777" w:rsidR="00DB61F5" w:rsidRDefault="002D223D" w:rsidP="002D223D">
            <w:r>
              <w:t>LifeSkills</w:t>
            </w:r>
          </w:p>
        </w:tc>
        <w:tc>
          <w:tcPr>
            <w:tcW w:w="6571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7F7320DF" w14:textId="77777777" w:rsidR="00DB61F5" w:rsidRDefault="002D223D" w:rsidP="002D22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Jessie </w:t>
            </w:r>
            <w:r w:rsidRPr="002D223D">
              <w:t>Anderson/</w:t>
            </w:r>
            <w:r w:rsidRPr="002D223D">
              <w:rPr>
                <w:b/>
              </w:rPr>
              <w:t>janderson@lifeskills.com</w:t>
            </w:r>
            <w:r w:rsidRPr="002D223D">
              <w:t>/270-901-5000</w:t>
            </w:r>
            <w:r>
              <w:t xml:space="preserve"> ext. 1238</w:t>
            </w:r>
          </w:p>
        </w:tc>
      </w:tr>
      <w:tr w:rsidR="00DB61F5" w14:paraId="3AA798D6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BBBD2A0" w14:textId="77777777" w:rsidR="00DB61F5" w:rsidRDefault="00DB61F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7F8C2228" w14:textId="77777777" w:rsidR="00DB61F5" w:rsidRDefault="002D223D" w:rsidP="002D223D">
            <w:r>
              <w:t>Communicare Central (Elizabethtown area)</w:t>
            </w:r>
          </w:p>
        </w:tc>
        <w:tc>
          <w:tcPr>
            <w:tcW w:w="6571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3E075729" w14:textId="77777777" w:rsidR="00DB61F5" w:rsidRPr="00A76761" w:rsidRDefault="002D223D" w:rsidP="002D22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Shelia </w:t>
            </w:r>
            <w:r w:rsidR="00A76761" w:rsidRPr="00A76761">
              <w:t>Runyon/</w:t>
            </w:r>
            <w:r w:rsidR="00A76761" w:rsidRPr="00A76761">
              <w:rPr>
                <w:b/>
              </w:rPr>
              <w:t>srunyon@communicare.org</w:t>
            </w:r>
            <w:r w:rsidR="00A76761" w:rsidRPr="00A76761">
              <w:t>/270-351-8166</w:t>
            </w:r>
            <w:r w:rsidR="00A76761">
              <w:t xml:space="preserve"> ext. 1322</w:t>
            </w:r>
          </w:p>
        </w:tc>
      </w:tr>
      <w:tr w:rsidR="00DB61F5" w14:paraId="57F95CC1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A9F1485" w14:textId="77777777" w:rsidR="00DB61F5" w:rsidRDefault="00DB61F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53E316CB" w14:textId="77777777" w:rsidR="00DB61F5" w:rsidRDefault="002D223D" w:rsidP="002D223D">
            <w:r>
              <w:t>Communicare West (Leitchfield area)</w:t>
            </w:r>
          </w:p>
        </w:tc>
        <w:tc>
          <w:tcPr>
            <w:tcW w:w="6571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</w:tcPr>
          <w:p w14:paraId="49EE59D7" w14:textId="77777777" w:rsidR="00DB61F5" w:rsidRDefault="002D223D" w:rsidP="002D22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Mike Geary/</w:t>
            </w:r>
            <w:r w:rsidRPr="002D223D">
              <w:rPr>
                <w:b/>
              </w:rPr>
              <w:t>mgeary@communicare.org</w:t>
            </w:r>
            <w:r>
              <w:t>/270-230-5052</w:t>
            </w:r>
          </w:p>
        </w:tc>
      </w:tr>
      <w:tr w:rsidR="00F34F60" w14:paraId="578B7DFC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6B026FC4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5786A0DF" w14:textId="758BA8BB" w:rsidR="00F34F60" w:rsidRDefault="008E24C6" w:rsidP="00FE3AD2">
            <w:r>
              <w:t>Seven Counties</w:t>
            </w:r>
            <w:r w:rsidR="00FE3AD2">
              <w:t xml:space="preserve"> SUD IPS</w:t>
            </w:r>
          </w:p>
        </w:tc>
        <w:tc>
          <w:tcPr>
            <w:tcW w:w="6571" w:type="dxa"/>
            <w:tcBorders>
              <w:right w:val="single" w:sz="4" w:space="0" w:color="5B9BD5" w:themeColor="accent1"/>
            </w:tcBorders>
          </w:tcPr>
          <w:p w14:paraId="62D66FCA" w14:textId="77777777" w:rsidR="00F34F60" w:rsidRDefault="00FE3AD2" w:rsidP="00FE3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Amy Drake/</w:t>
            </w:r>
            <w:r w:rsidRPr="00FE3AD2">
              <w:rPr>
                <w:b/>
              </w:rPr>
              <w:t>amy.drake@centerstone.org</w:t>
            </w:r>
          </w:p>
        </w:tc>
      </w:tr>
      <w:tr w:rsidR="00F34F60" w14:paraId="0065933F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1D6D1214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7C5B4175" w14:textId="77777777" w:rsidR="00F34F60" w:rsidRDefault="00FE3AD2" w:rsidP="00FE3AD2">
            <w:r>
              <w:t>NorthKey</w:t>
            </w:r>
          </w:p>
        </w:tc>
        <w:tc>
          <w:tcPr>
            <w:tcW w:w="6571" w:type="dxa"/>
            <w:tcBorders>
              <w:right w:val="single" w:sz="4" w:space="0" w:color="5B9BD5" w:themeColor="accent1"/>
            </w:tcBorders>
          </w:tcPr>
          <w:p w14:paraId="53EB2E8C" w14:textId="77777777" w:rsidR="00F34F60" w:rsidRDefault="00A0247A" w:rsidP="00A024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Courtney Fancher</w:t>
            </w:r>
            <w:r w:rsidR="00FE3AD2">
              <w:t>/</w:t>
            </w:r>
            <w:r w:rsidRPr="00A0247A">
              <w:rPr>
                <w:b/>
              </w:rPr>
              <w:t>courtney</w:t>
            </w:r>
            <w:r w:rsidR="00FE3AD2" w:rsidRPr="00A0247A">
              <w:rPr>
                <w:b/>
              </w:rPr>
              <w:t>.</w:t>
            </w:r>
            <w:r>
              <w:rPr>
                <w:b/>
              </w:rPr>
              <w:t>fancher</w:t>
            </w:r>
            <w:r w:rsidR="00FE3AD2" w:rsidRPr="00FE3AD2">
              <w:rPr>
                <w:b/>
              </w:rPr>
              <w:t>@northkey.org</w:t>
            </w:r>
          </w:p>
        </w:tc>
      </w:tr>
      <w:tr w:rsidR="00F34F60" w14:paraId="3BB05F12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53CE77F5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32DCC1F4" w14:textId="77777777" w:rsidR="00F34F60" w:rsidRDefault="00FE3AD2" w:rsidP="00FE3AD2">
            <w:r>
              <w:t>Comprehend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5A098E99" w14:textId="77777777" w:rsidR="00F34F60" w:rsidRDefault="00730EA7" w:rsidP="00730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Melissa Dixon</w:t>
            </w:r>
            <w:r w:rsidR="00FE3AD2">
              <w:t>/</w:t>
            </w:r>
            <w:r w:rsidRPr="00730EA7">
              <w:rPr>
                <w:b/>
              </w:rPr>
              <w:t>mdixon</w:t>
            </w:r>
            <w:r w:rsidR="00FE3AD2" w:rsidRPr="00FE3AD2">
              <w:rPr>
                <w:b/>
              </w:rPr>
              <w:t>@comprehendinc.org</w:t>
            </w:r>
            <w:r w:rsidR="00FE3AD2">
              <w:t>/606-759-7799</w:t>
            </w:r>
          </w:p>
        </w:tc>
      </w:tr>
      <w:tr w:rsidR="00F34F60" w14:paraId="663C69DB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83C070F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31E7BC44" w14:textId="77777777" w:rsidR="00F34F60" w:rsidRDefault="00FE3AD2" w:rsidP="00FE3AD2">
            <w:r>
              <w:t>Pathways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222E533F" w14:textId="112511FC" w:rsidR="00F34F60" w:rsidRDefault="00025D14" w:rsidP="00FE3A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Betty Jo Lindell/</w:t>
            </w:r>
            <w:r w:rsidRPr="0011748A">
              <w:rPr>
                <w:b/>
                <w:bCs/>
              </w:rPr>
              <w:t>betty.lindell@pathways-ky.org</w:t>
            </w:r>
          </w:p>
        </w:tc>
      </w:tr>
      <w:tr w:rsidR="00F34F60" w14:paraId="35B6A7E1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6B5EBD2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7C24BB64" w14:textId="77777777" w:rsidR="00F34F60" w:rsidRDefault="00FE3AD2" w:rsidP="00FE3AD2">
            <w:r>
              <w:t>Mountain Comprehensive Care Center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2835DEF2" w14:textId="77777777" w:rsidR="00F34F60" w:rsidRDefault="00FE3AD2" w:rsidP="00FE3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Rebecca Fannin/</w:t>
            </w:r>
            <w:r w:rsidRPr="00FE3AD2">
              <w:rPr>
                <w:b/>
              </w:rPr>
              <w:t>Rebecca.Fannin@mtcomp.org</w:t>
            </w:r>
            <w:r>
              <w:t>/606-886-4438</w:t>
            </w:r>
          </w:p>
        </w:tc>
      </w:tr>
      <w:tr w:rsidR="00F34F60" w14:paraId="5233D0FF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B5344E5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0486DD16" w14:textId="77777777" w:rsidR="00F34F60" w:rsidRDefault="00FE3AD2" w:rsidP="00FE3AD2">
            <w:r>
              <w:t>Kentucky River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44DC4AF1" w14:textId="77777777" w:rsidR="00F34F60" w:rsidRDefault="00FE3AD2" w:rsidP="00FE3A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Deborah </w:t>
            </w:r>
            <w:r w:rsidRPr="00FE3AD2">
              <w:t>Brown/</w:t>
            </w:r>
            <w:r w:rsidRPr="00FE3AD2">
              <w:rPr>
                <w:b/>
              </w:rPr>
              <w:t>deborah.brown@krccnet.com</w:t>
            </w:r>
            <w:r w:rsidRPr="00FE3AD2">
              <w:t>/606-666-7591</w:t>
            </w:r>
            <w:r>
              <w:t xml:space="preserve"> ext. 1759</w:t>
            </w:r>
          </w:p>
        </w:tc>
      </w:tr>
      <w:tr w:rsidR="00F34F60" w14:paraId="7141CC02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8E5B17C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0ED6BCA3" w14:textId="77777777" w:rsidR="00F34F60" w:rsidRDefault="00FE3AD2" w:rsidP="00FE3AD2">
            <w:r>
              <w:t>Cumberland River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5F0F83D8" w14:textId="77777777" w:rsidR="00F34F60" w:rsidRDefault="00FE3AD2" w:rsidP="00FE3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Lisa </w:t>
            </w:r>
            <w:r w:rsidRPr="00FE3AD2">
              <w:t>Maggard/</w:t>
            </w:r>
            <w:r w:rsidRPr="00FE3AD2">
              <w:rPr>
                <w:b/>
              </w:rPr>
              <w:t>lisa.maggard@crccc.org</w:t>
            </w:r>
            <w:r w:rsidRPr="00FE3AD2">
              <w:t>/606-573-1624</w:t>
            </w:r>
            <w:r>
              <w:t xml:space="preserve"> ext. 131</w:t>
            </w:r>
          </w:p>
        </w:tc>
      </w:tr>
      <w:tr w:rsidR="00F34F60" w14:paraId="43BF26BD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43C6111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1B6471DD" w14:textId="77777777" w:rsidR="00F34F60" w:rsidRDefault="00FE3AD2" w:rsidP="00FE3AD2">
            <w:r>
              <w:t>Adanta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7770F6F6" w14:textId="0902B2A0" w:rsidR="00F34F60" w:rsidRDefault="00025D14" w:rsidP="00FE3A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Angie Hutchison/</w:t>
            </w:r>
            <w:r w:rsidRPr="0011748A">
              <w:rPr>
                <w:b/>
                <w:bCs/>
              </w:rPr>
              <w:t>ahutchison@adanta.org</w:t>
            </w:r>
            <w:r>
              <w:t>/270-378-0118</w:t>
            </w:r>
          </w:p>
        </w:tc>
      </w:tr>
      <w:tr w:rsidR="00F34F60" w14:paraId="1C4E1E85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173E05BE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416EFEC6" w14:textId="77777777" w:rsidR="00F34F60" w:rsidRDefault="00FD3589" w:rsidP="00A0247A">
            <w:r>
              <w:t xml:space="preserve">New Vista </w:t>
            </w:r>
          </w:p>
        </w:tc>
        <w:tc>
          <w:tcPr>
            <w:tcW w:w="6571" w:type="dxa"/>
            <w:tcBorders>
              <w:right w:val="single" w:sz="4" w:space="0" w:color="5B9BD5" w:themeColor="accent1"/>
            </w:tcBorders>
          </w:tcPr>
          <w:p w14:paraId="5A30C6F9" w14:textId="77777777" w:rsidR="00F34F60" w:rsidRDefault="00FE3AD2" w:rsidP="00610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Nikki Stanaitis/</w:t>
            </w:r>
            <w:r w:rsidR="00610342" w:rsidRPr="00610342">
              <w:rPr>
                <w:b/>
              </w:rPr>
              <w:t>nikki.stanaitis@newvista.org</w:t>
            </w:r>
            <w:r>
              <w:t>/859-285-8632</w:t>
            </w:r>
          </w:p>
        </w:tc>
      </w:tr>
      <w:tr w:rsidR="00F34F60" w14:paraId="1D828C60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7BF5828B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149E1179" w14:textId="77777777" w:rsidR="00F34F60" w:rsidRDefault="00FE3AD2" w:rsidP="00FE3AD2">
            <w:r>
              <w:t>Bridgehaven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0F1115EB" w14:textId="77777777" w:rsidR="00F34F60" w:rsidRDefault="00FE3AD2" w:rsidP="00FE3A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Linda Oechsli/</w:t>
            </w:r>
            <w:r w:rsidRPr="00FE3AD2">
              <w:rPr>
                <w:b/>
              </w:rPr>
              <w:t>loechsli@bridgehaven.org</w:t>
            </w:r>
            <w:r>
              <w:t>/502-528-3371</w:t>
            </w:r>
          </w:p>
        </w:tc>
      </w:tr>
      <w:tr w:rsidR="00F34F60" w14:paraId="2C32AD84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344FF49A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7A67747C" w14:textId="77777777" w:rsidR="00F34F60" w:rsidRDefault="00FE3AD2" w:rsidP="00FE3AD2">
            <w:r>
              <w:t>Wellspring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6DECB041" w14:textId="77777777" w:rsidR="00F34F60" w:rsidRDefault="00FE3AD2" w:rsidP="00FE3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Ericha Winters/</w:t>
            </w:r>
            <w:r w:rsidRPr="00FE3AD2">
              <w:rPr>
                <w:b/>
              </w:rPr>
              <w:t>ericha.winters@wellspringky.org</w:t>
            </w:r>
            <w:r>
              <w:t>/502-637-4361</w:t>
            </w:r>
          </w:p>
        </w:tc>
      </w:tr>
      <w:tr w:rsidR="00F34F60" w14:paraId="3D0C4021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2F377D31" w14:textId="77777777" w:rsidR="00F34F60" w:rsidRDefault="00F34F60" w:rsidP="00F34F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7ECA8B47" w14:textId="77777777" w:rsidR="00F34F60" w:rsidRDefault="00FF0A38" w:rsidP="00FE3AD2">
            <w:r>
              <w:t>Mental Health America of NKY and SWO</w:t>
            </w:r>
          </w:p>
        </w:tc>
        <w:tc>
          <w:tcPr>
            <w:tcW w:w="6571" w:type="dxa"/>
            <w:tcBorders>
              <w:left w:val="none" w:sz="0" w:space="0" w:color="auto"/>
              <w:right w:val="single" w:sz="4" w:space="0" w:color="5B9BD5" w:themeColor="accent1"/>
            </w:tcBorders>
          </w:tcPr>
          <w:p w14:paraId="3B4E11C3" w14:textId="77777777" w:rsidR="00F34F60" w:rsidRDefault="00FF0A38" w:rsidP="00FC04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Mindy Sponseller/</w:t>
            </w:r>
            <w:r w:rsidRPr="002F46C2">
              <w:rPr>
                <w:b/>
              </w:rPr>
              <w:t>msponseller@mhankyswoh.org</w:t>
            </w:r>
            <w:r>
              <w:t>/513-562-2582</w:t>
            </w:r>
          </w:p>
        </w:tc>
      </w:tr>
      <w:tr w:rsidR="00FF0A38" w14:paraId="297859F8" w14:textId="77777777" w:rsidTr="002F4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1A05071C" w14:textId="77777777" w:rsidR="00FF0A38" w:rsidRDefault="00FF0A38" w:rsidP="00FF0A38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4DEE7DD6" w14:textId="77777777" w:rsidR="00FF0A38" w:rsidRDefault="00FF0A38" w:rsidP="00FF0A38">
            <w:r>
              <w:t>Independence Place</w:t>
            </w:r>
          </w:p>
        </w:tc>
        <w:tc>
          <w:tcPr>
            <w:tcW w:w="6571" w:type="dxa"/>
            <w:tcBorders>
              <w:right w:val="single" w:sz="4" w:space="0" w:color="5B9BD5" w:themeColor="accent1"/>
            </w:tcBorders>
          </w:tcPr>
          <w:p w14:paraId="515E4B37" w14:textId="77777777" w:rsidR="00FF0A38" w:rsidRPr="0006505A" w:rsidRDefault="00FF0A38" w:rsidP="00FF0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Tabatha Johnson/</w:t>
            </w:r>
            <w:r w:rsidRPr="00452B96">
              <w:rPr>
                <w:b/>
              </w:rPr>
              <w:t>tabatha</w:t>
            </w:r>
            <w:r>
              <w:rPr>
                <w:b/>
              </w:rPr>
              <w:t>@ipky.org</w:t>
            </w:r>
            <w:r>
              <w:t>/859-266-2807</w:t>
            </w:r>
          </w:p>
        </w:tc>
      </w:tr>
      <w:tr w:rsidR="00FF0A38" w14:paraId="702503A3" w14:textId="77777777" w:rsidTr="002F46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9204288" w14:textId="77777777" w:rsidR="00FF0A38" w:rsidRDefault="00FF0A38" w:rsidP="00FF0A38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29" w:type="dxa"/>
            <w:tcBorders>
              <w:right w:val="dashed" w:sz="4" w:space="0" w:color="5B9BD5" w:themeColor="accent1"/>
            </w:tcBorders>
          </w:tcPr>
          <w:p w14:paraId="35A5212A" w14:textId="77777777" w:rsidR="00FF0A38" w:rsidRDefault="00FF0A38" w:rsidP="00FF0A38"/>
        </w:tc>
        <w:tc>
          <w:tcPr>
            <w:tcW w:w="6571" w:type="dxa"/>
            <w:tcBorders>
              <w:right w:val="single" w:sz="4" w:space="0" w:color="5B9BD5" w:themeColor="accent1"/>
            </w:tcBorders>
          </w:tcPr>
          <w:p w14:paraId="1AF62638" w14:textId="77777777" w:rsidR="00FF0A38" w:rsidRPr="00452B96" w:rsidRDefault="00FF0A38" w:rsidP="00FF0A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709877D" w14:textId="77777777" w:rsidR="005C4053" w:rsidRDefault="005C4053">
      <w:pPr>
        <w:rPr>
          <w:sz w:val="20"/>
        </w:rPr>
      </w:pPr>
    </w:p>
    <w:p w14:paraId="239FA93E" w14:textId="77777777" w:rsidR="002F46C2" w:rsidRPr="002F46C2" w:rsidRDefault="002F46C2">
      <w:pPr>
        <w:rPr>
          <w:b/>
          <w:sz w:val="20"/>
          <w:u w:val="single"/>
        </w:rPr>
      </w:pPr>
      <w:r w:rsidRPr="002F46C2">
        <w:rPr>
          <w:b/>
          <w:sz w:val="20"/>
          <w:u w:val="single"/>
        </w:rPr>
        <w:t>Questions?</w:t>
      </w:r>
      <w:r w:rsidR="004A0CFD">
        <w:rPr>
          <w:b/>
          <w:sz w:val="20"/>
          <w:u w:val="single"/>
        </w:rPr>
        <w:t xml:space="preserve"> Reach out to the KY IPS team!</w:t>
      </w:r>
    </w:p>
    <w:p w14:paraId="3F2C7967" w14:textId="77777777" w:rsidR="00B636F2" w:rsidRDefault="00B636F2" w:rsidP="00B636F2">
      <w:pPr>
        <w:rPr>
          <w:sz w:val="20"/>
        </w:rPr>
      </w:pPr>
      <w:r>
        <w:rPr>
          <w:sz w:val="20"/>
        </w:rPr>
        <w:t xml:space="preserve">Teresa </w:t>
      </w:r>
      <w:r w:rsidRPr="002F46C2">
        <w:rPr>
          <w:sz w:val="20"/>
        </w:rPr>
        <w:t>Brandenburg/</w:t>
      </w:r>
      <w:r>
        <w:rPr>
          <w:b/>
          <w:sz w:val="20"/>
        </w:rPr>
        <w:t>Teresa.B</w:t>
      </w:r>
      <w:r w:rsidRPr="002F46C2">
        <w:rPr>
          <w:b/>
          <w:sz w:val="20"/>
        </w:rPr>
        <w:t>randenburg@uky.edu</w:t>
      </w:r>
    </w:p>
    <w:p w14:paraId="283A4201" w14:textId="77777777" w:rsidR="00B636F2" w:rsidRDefault="00B636F2" w:rsidP="00B636F2">
      <w:pPr>
        <w:rPr>
          <w:sz w:val="20"/>
        </w:rPr>
      </w:pPr>
      <w:r>
        <w:rPr>
          <w:sz w:val="20"/>
        </w:rPr>
        <w:t xml:space="preserve">Cathy </w:t>
      </w:r>
      <w:r w:rsidRPr="002F46C2">
        <w:rPr>
          <w:sz w:val="20"/>
        </w:rPr>
        <w:t>Epperson/</w:t>
      </w:r>
      <w:r>
        <w:rPr>
          <w:b/>
          <w:sz w:val="20"/>
        </w:rPr>
        <w:t>Cathy.E</w:t>
      </w:r>
      <w:r w:rsidRPr="002F46C2">
        <w:rPr>
          <w:b/>
          <w:sz w:val="20"/>
        </w:rPr>
        <w:t>pperson@uky.edu</w:t>
      </w:r>
    </w:p>
    <w:p w14:paraId="5E02F52E" w14:textId="77777777" w:rsidR="00B636F2" w:rsidRPr="00AC6865" w:rsidRDefault="00B636F2" w:rsidP="00B636F2">
      <w:pPr>
        <w:rPr>
          <w:sz w:val="20"/>
        </w:rPr>
      </w:pPr>
      <w:r>
        <w:rPr>
          <w:sz w:val="20"/>
        </w:rPr>
        <w:t>Deandra Howard/</w:t>
      </w:r>
      <w:r w:rsidRPr="00AC6865">
        <w:rPr>
          <w:b/>
          <w:sz w:val="20"/>
        </w:rPr>
        <w:t>Deandra.Howard@uky.edu</w:t>
      </w:r>
    </w:p>
    <w:p w14:paraId="3284D73A" w14:textId="77777777" w:rsidR="00B636F2" w:rsidRDefault="002F46C2">
      <w:pPr>
        <w:rPr>
          <w:b/>
          <w:sz w:val="20"/>
        </w:rPr>
      </w:pPr>
      <w:r>
        <w:rPr>
          <w:sz w:val="20"/>
        </w:rPr>
        <w:t xml:space="preserve">Margaret </w:t>
      </w:r>
      <w:r w:rsidR="00730EA7">
        <w:rPr>
          <w:sz w:val="20"/>
        </w:rPr>
        <w:t>Lopresto</w:t>
      </w:r>
      <w:r w:rsidRPr="002F46C2">
        <w:rPr>
          <w:sz w:val="20"/>
        </w:rPr>
        <w:t>/</w:t>
      </w:r>
      <w:r w:rsidRPr="002F46C2">
        <w:rPr>
          <w:b/>
          <w:sz w:val="20"/>
        </w:rPr>
        <w:t>Margaret.</w:t>
      </w:r>
      <w:r w:rsidR="004A0CFD">
        <w:rPr>
          <w:b/>
          <w:sz w:val="20"/>
        </w:rPr>
        <w:t>L</w:t>
      </w:r>
      <w:r w:rsidR="00730EA7">
        <w:rPr>
          <w:b/>
          <w:sz w:val="20"/>
        </w:rPr>
        <w:t>opresto</w:t>
      </w:r>
      <w:r w:rsidRPr="002F46C2">
        <w:rPr>
          <w:b/>
          <w:sz w:val="20"/>
        </w:rPr>
        <w:t>@eku.edu</w:t>
      </w:r>
    </w:p>
    <w:p w14:paraId="2D41AD07" w14:textId="77777777" w:rsidR="002F46C2" w:rsidRDefault="00B636F2">
      <w:pPr>
        <w:rPr>
          <w:sz w:val="20"/>
        </w:rPr>
      </w:pPr>
      <w:r>
        <w:rPr>
          <w:sz w:val="20"/>
        </w:rPr>
        <w:t xml:space="preserve">Lori </w:t>
      </w:r>
      <w:r w:rsidRPr="002F46C2">
        <w:rPr>
          <w:sz w:val="20"/>
        </w:rPr>
        <w:t>Norton/</w:t>
      </w:r>
      <w:r>
        <w:rPr>
          <w:b/>
          <w:sz w:val="20"/>
        </w:rPr>
        <w:t>Lori.N</w:t>
      </w:r>
      <w:r w:rsidRPr="002F46C2">
        <w:rPr>
          <w:b/>
          <w:sz w:val="20"/>
        </w:rPr>
        <w:t>orton@uky.edu</w:t>
      </w:r>
      <w:r>
        <w:rPr>
          <w:b/>
          <w:sz w:val="20"/>
        </w:rPr>
        <w:tab/>
      </w:r>
      <w:r w:rsidR="002F46C2">
        <w:rPr>
          <w:sz w:val="20"/>
        </w:rPr>
        <w:tab/>
      </w:r>
      <w:r w:rsidR="002F46C2">
        <w:rPr>
          <w:sz w:val="20"/>
        </w:rPr>
        <w:tab/>
      </w:r>
      <w:r w:rsidR="002F46C2">
        <w:rPr>
          <w:sz w:val="20"/>
        </w:rPr>
        <w:tab/>
      </w:r>
      <w:r w:rsidR="002F46C2">
        <w:rPr>
          <w:sz w:val="20"/>
        </w:rPr>
        <w:tab/>
      </w:r>
    </w:p>
    <w:p w14:paraId="4B97C108" w14:textId="77777777" w:rsidR="002F46C2" w:rsidRDefault="002F46C2">
      <w:pPr>
        <w:rPr>
          <w:sz w:val="20"/>
        </w:rPr>
      </w:pPr>
      <w:r>
        <w:rPr>
          <w:sz w:val="20"/>
        </w:rPr>
        <w:t>Ron O’Hair/</w:t>
      </w:r>
      <w:r w:rsidRPr="002F46C2">
        <w:rPr>
          <w:b/>
          <w:sz w:val="20"/>
        </w:rPr>
        <w:t>RonnieL.O’Hair@ky.gov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7D5216E" w14:textId="77777777" w:rsidR="002F46C2" w:rsidRPr="00C86B60" w:rsidRDefault="002F46C2">
      <w:pPr>
        <w:rPr>
          <w:sz w:val="20"/>
        </w:rPr>
      </w:pPr>
      <w:r>
        <w:rPr>
          <w:sz w:val="20"/>
        </w:rPr>
        <w:t xml:space="preserve">Jane </w:t>
      </w:r>
      <w:r w:rsidR="00AC6865">
        <w:rPr>
          <w:sz w:val="20"/>
        </w:rPr>
        <w:t>Oliver/</w:t>
      </w:r>
      <w:r w:rsidR="00AC6865" w:rsidRPr="00AC6865">
        <w:rPr>
          <w:b/>
          <w:sz w:val="20"/>
        </w:rPr>
        <w:t>Jane.Oliver@ky.gov</w:t>
      </w:r>
    </w:p>
    <w:sectPr w:rsidR="002F46C2" w:rsidRPr="00C86B60" w:rsidSect="00A56DA5">
      <w:footerReference w:type="default" r:id="rId11"/>
      <w:pgSz w:w="12240" w:h="15840"/>
      <w:pgMar w:top="576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A5EA" w14:textId="77777777" w:rsidR="008937E1" w:rsidRDefault="008937E1">
      <w:pPr>
        <w:spacing w:before="0" w:after="0"/>
      </w:pPr>
      <w:r>
        <w:separator/>
      </w:r>
    </w:p>
  </w:endnote>
  <w:endnote w:type="continuationSeparator" w:id="0">
    <w:p w14:paraId="6E8B46FB" w14:textId="77777777" w:rsidR="008937E1" w:rsidRDefault="008937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430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39B09" w14:textId="77777777" w:rsidR="00006B8D" w:rsidRDefault="00006B8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E031" w14:textId="77777777" w:rsidR="008937E1" w:rsidRDefault="008937E1">
      <w:pPr>
        <w:spacing w:before="0" w:after="0"/>
      </w:pPr>
      <w:r>
        <w:separator/>
      </w:r>
    </w:p>
  </w:footnote>
  <w:footnote w:type="continuationSeparator" w:id="0">
    <w:p w14:paraId="0A0B8FDB" w14:textId="77777777" w:rsidR="008937E1" w:rsidRDefault="008937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82B7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D85F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3E04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D241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3472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C17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CA09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E867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292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28E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100EC"/>
    <w:multiLevelType w:val="hybridMultilevel"/>
    <w:tmpl w:val="309C1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NDEzNbQwNzYyMTJS0lEKTi0uzszPAykwNK0FADwnqz8tAAAA"/>
  </w:docVars>
  <w:rsids>
    <w:rsidRoot w:val="002D223D"/>
    <w:rsid w:val="00006B8D"/>
    <w:rsid w:val="00025D14"/>
    <w:rsid w:val="000325C8"/>
    <w:rsid w:val="00046F14"/>
    <w:rsid w:val="00053946"/>
    <w:rsid w:val="0006505A"/>
    <w:rsid w:val="00071023"/>
    <w:rsid w:val="00080A21"/>
    <w:rsid w:val="000B2C47"/>
    <w:rsid w:val="000F1830"/>
    <w:rsid w:val="0011748A"/>
    <w:rsid w:val="00133DD6"/>
    <w:rsid w:val="0013734F"/>
    <w:rsid w:val="00174EB3"/>
    <w:rsid w:val="00233559"/>
    <w:rsid w:val="00242551"/>
    <w:rsid w:val="00243EC4"/>
    <w:rsid w:val="00245F0A"/>
    <w:rsid w:val="002D223D"/>
    <w:rsid w:val="002E7AD1"/>
    <w:rsid w:val="002F46C2"/>
    <w:rsid w:val="0030652D"/>
    <w:rsid w:val="0033523B"/>
    <w:rsid w:val="00343A08"/>
    <w:rsid w:val="00373D86"/>
    <w:rsid w:val="00384E28"/>
    <w:rsid w:val="003D0916"/>
    <w:rsid w:val="003D5486"/>
    <w:rsid w:val="00401C39"/>
    <w:rsid w:val="004038F8"/>
    <w:rsid w:val="00434A9C"/>
    <w:rsid w:val="00452B96"/>
    <w:rsid w:val="00453A87"/>
    <w:rsid w:val="00482CB7"/>
    <w:rsid w:val="00486943"/>
    <w:rsid w:val="004951E6"/>
    <w:rsid w:val="004A0CFD"/>
    <w:rsid w:val="004E180B"/>
    <w:rsid w:val="004F1E1C"/>
    <w:rsid w:val="005105CF"/>
    <w:rsid w:val="00546278"/>
    <w:rsid w:val="005942CB"/>
    <w:rsid w:val="005B0B88"/>
    <w:rsid w:val="005C4053"/>
    <w:rsid w:val="00603212"/>
    <w:rsid w:val="00610342"/>
    <w:rsid w:val="00670D96"/>
    <w:rsid w:val="00685B51"/>
    <w:rsid w:val="006C2555"/>
    <w:rsid w:val="006D4DD1"/>
    <w:rsid w:val="00730EA7"/>
    <w:rsid w:val="00730F59"/>
    <w:rsid w:val="007714AF"/>
    <w:rsid w:val="00784265"/>
    <w:rsid w:val="00797DAB"/>
    <w:rsid w:val="007A15F1"/>
    <w:rsid w:val="007A6E48"/>
    <w:rsid w:val="007D244E"/>
    <w:rsid w:val="0087589D"/>
    <w:rsid w:val="008937E1"/>
    <w:rsid w:val="008E24C6"/>
    <w:rsid w:val="008E6371"/>
    <w:rsid w:val="00914526"/>
    <w:rsid w:val="009719A2"/>
    <w:rsid w:val="00995F1B"/>
    <w:rsid w:val="009D41DD"/>
    <w:rsid w:val="009D5B56"/>
    <w:rsid w:val="00A0247A"/>
    <w:rsid w:val="00A04A44"/>
    <w:rsid w:val="00A104EE"/>
    <w:rsid w:val="00A1423A"/>
    <w:rsid w:val="00A170F4"/>
    <w:rsid w:val="00A37997"/>
    <w:rsid w:val="00A56DA5"/>
    <w:rsid w:val="00A76761"/>
    <w:rsid w:val="00AA74AB"/>
    <w:rsid w:val="00AC6865"/>
    <w:rsid w:val="00AE2D09"/>
    <w:rsid w:val="00B53920"/>
    <w:rsid w:val="00B54695"/>
    <w:rsid w:val="00B57271"/>
    <w:rsid w:val="00B6157D"/>
    <w:rsid w:val="00B636F2"/>
    <w:rsid w:val="00B7510B"/>
    <w:rsid w:val="00BA440A"/>
    <w:rsid w:val="00BB088A"/>
    <w:rsid w:val="00BD66F2"/>
    <w:rsid w:val="00C35466"/>
    <w:rsid w:val="00C35F49"/>
    <w:rsid w:val="00C4136D"/>
    <w:rsid w:val="00C57203"/>
    <w:rsid w:val="00C63317"/>
    <w:rsid w:val="00C86B60"/>
    <w:rsid w:val="00C87D03"/>
    <w:rsid w:val="00C93176"/>
    <w:rsid w:val="00CB2ED1"/>
    <w:rsid w:val="00CE7C7A"/>
    <w:rsid w:val="00D3126F"/>
    <w:rsid w:val="00D369BE"/>
    <w:rsid w:val="00DB61F5"/>
    <w:rsid w:val="00DD0D8F"/>
    <w:rsid w:val="00E039BA"/>
    <w:rsid w:val="00E575C9"/>
    <w:rsid w:val="00E85463"/>
    <w:rsid w:val="00F12BA4"/>
    <w:rsid w:val="00F17F5A"/>
    <w:rsid w:val="00F206B6"/>
    <w:rsid w:val="00F34F60"/>
    <w:rsid w:val="00F50F86"/>
    <w:rsid w:val="00FB0803"/>
    <w:rsid w:val="00FC0451"/>
    <w:rsid w:val="00FD3589"/>
    <w:rsid w:val="00FE3AD2"/>
    <w:rsid w:val="00FE3CD6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60B3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59"/>
  </w:style>
  <w:style w:type="paragraph" w:styleId="Heading1">
    <w:name w:val="heading 1"/>
    <w:basedOn w:val="Normal"/>
    <w:next w:val="Normal"/>
    <w:link w:val="Heading1Char"/>
    <w:uiPriority w:val="9"/>
    <w:qFormat/>
    <w:rsid w:val="00C931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8E6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8E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8E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8E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8E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8E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B53920"/>
    <w:rPr>
      <w:color w:val="808080"/>
    </w:rPr>
  </w:style>
  <w:style w:type="table" w:styleId="TableGridLight">
    <w:name w:val="Grid Table Light"/>
    <w:basedOn w:val="TableNormal"/>
    <w:uiPriority w:val="40"/>
    <w:rsid w:val="00046F1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rsid w:val="006D4DD1"/>
    <w:pPr>
      <w:keepNext/>
      <w:keepLines/>
      <w:spacing w:before="240" w:after="360"/>
    </w:pPr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customStyle="1" w:styleId="Graphic">
    <w:name w:val="Graphic"/>
    <w:uiPriority w:val="2"/>
    <w:qFormat/>
    <w:rsid w:val="00A104EE"/>
    <w:pPr>
      <w:spacing w:after="360"/>
    </w:pPr>
    <w:rPr>
      <w:rFonts w:ascii="Calibri" w:eastAsia="Calibri" w:hAnsi="Calibri" w:cs="Times New Roman"/>
      <w:noProof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A37997"/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7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6371"/>
  </w:style>
  <w:style w:type="paragraph" w:styleId="BlockText">
    <w:name w:val="Block Text"/>
    <w:basedOn w:val="Normal"/>
    <w:uiPriority w:val="99"/>
    <w:semiHidden/>
    <w:unhideWhenUsed/>
    <w:rsid w:val="008E637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3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371"/>
  </w:style>
  <w:style w:type="paragraph" w:styleId="BodyText2">
    <w:name w:val="Body Text 2"/>
    <w:basedOn w:val="Normal"/>
    <w:link w:val="BodyText2Char"/>
    <w:uiPriority w:val="99"/>
    <w:semiHidden/>
    <w:unhideWhenUsed/>
    <w:rsid w:val="008E63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371"/>
  </w:style>
  <w:style w:type="paragraph" w:styleId="BodyText3">
    <w:name w:val="Body Text 3"/>
    <w:basedOn w:val="Normal"/>
    <w:link w:val="BodyText3Char"/>
    <w:uiPriority w:val="99"/>
    <w:semiHidden/>
    <w:unhideWhenUsed/>
    <w:rsid w:val="008E63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37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63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3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3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6371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63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3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3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37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37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E63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371"/>
    <w:pPr>
      <w:spacing w:before="0"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6371"/>
  </w:style>
  <w:style w:type="table" w:styleId="ColorfulGrid">
    <w:name w:val="Colorful Grid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63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37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7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37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6371"/>
  </w:style>
  <w:style w:type="character" w:customStyle="1" w:styleId="DateChar">
    <w:name w:val="Date Char"/>
    <w:basedOn w:val="DefaultParagraphFont"/>
    <w:link w:val="Date"/>
    <w:uiPriority w:val="99"/>
    <w:semiHidden/>
    <w:rsid w:val="008E6371"/>
  </w:style>
  <w:style w:type="paragraph" w:styleId="DocumentMap">
    <w:name w:val="Document Map"/>
    <w:basedOn w:val="Normal"/>
    <w:link w:val="DocumentMapChar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37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637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6371"/>
  </w:style>
  <w:style w:type="character" w:styleId="Emphasis">
    <w:name w:val="Emphasis"/>
    <w:basedOn w:val="DefaultParagraphFont"/>
    <w:uiPriority w:val="5"/>
    <w:qFormat/>
    <w:rsid w:val="008E63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637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637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637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637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6B8D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6B8D"/>
  </w:style>
  <w:style w:type="character" w:styleId="FootnoteReference">
    <w:name w:val="footnote reference"/>
    <w:basedOn w:val="DefaultParagraphFont"/>
    <w:uiPriority w:val="99"/>
    <w:semiHidden/>
    <w:unhideWhenUsed/>
    <w:rsid w:val="008E63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371"/>
    <w:rPr>
      <w:szCs w:val="20"/>
    </w:rPr>
  </w:style>
  <w:style w:type="table" w:styleId="GridTable1Light">
    <w:name w:val="Grid Table 1 Light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E6371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E637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06B8D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6B8D"/>
  </w:style>
  <w:style w:type="character" w:customStyle="1" w:styleId="Heading3Char">
    <w:name w:val="Heading 3 Char"/>
    <w:basedOn w:val="DefaultParagraphFont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A379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A379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A379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A379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A379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E6371"/>
  </w:style>
  <w:style w:type="paragraph" w:styleId="HTMLAddress">
    <w:name w:val="HTML Address"/>
    <w:basedOn w:val="Normal"/>
    <w:link w:val="HTMLAddressChar"/>
    <w:uiPriority w:val="99"/>
    <w:semiHidden/>
    <w:unhideWhenUsed/>
    <w:rsid w:val="008E637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63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E63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63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37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37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E63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E6371"/>
    <w:rPr>
      <w:i/>
      <w:iCs/>
    </w:rPr>
  </w:style>
  <w:style w:type="character" w:styleId="Hyperlink">
    <w:name w:val="Hyperlink"/>
    <w:basedOn w:val="DefaultParagraphFont"/>
    <w:uiPriority w:val="99"/>
    <w:unhideWhenUsed/>
    <w:rsid w:val="008E6371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637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637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637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637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637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637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637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637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637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63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E6371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6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6371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6371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E637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E6371"/>
  </w:style>
  <w:style w:type="paragraph" w:styleId="List">
    <w:name w:val="List"/>
    <w:basedOn w:val="Normal"/>
    <w:uiPriority w:val="99"/>
    <w:semiHidden/>
    <w:unhideWhenUsed/>
    <w:rsid w:val="008E63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63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63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63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63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63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63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63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63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63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63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63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63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63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63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63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63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63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63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63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E63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E6371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E6371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E63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637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E637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6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63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8E6371"/>
    <w:pPr>
      <w:spacing w:after="0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8E63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E63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637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6371"/>
  </w:style>
  <w:style w:type="character" w:styleId="PageNumber">
    <w:name w:val="page number"/>
    <w:basedOn w:val="DefaultParagraphFont"/>
    <w:uiPriority w:val="99"/>
    <w:semiHidden/>
    <w:unhideWhenUsed/>
    <w:rsid w:val="008E6371"/>
  </w:style>
  <w:style w:type="table" w:styleId="PlainTable1">
    <w:name w:val="Plain Table 1"/>
    <w:basedOn w:val="TableNormal"/>
    <w:uiPriority w:val="41"/>
    <w:rsid w:val="008E637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E637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E637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637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E637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37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63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637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63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6371"/>
  </w:style>
  <w:style w:type="paragraph" w:styleId="Signature">
    <w:name w:val="Signature"/>
    <w:basedOn w:val="Normal"/>
    <w:link w:val="SignatureChar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63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E6371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6371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E63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E6371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E6371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E6371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E6371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E6371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E6371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E6371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E6371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E6371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E6371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E6371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E6371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63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63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E6371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E6371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E6371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E6371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E6371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E63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63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63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63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63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63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63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63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63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6371"/>
    <w:pPr>
      <w:spacing w:after="100"/>
      <w:ind w:left="1760"/>
    </w:pPr>
  </w:style>
  <w:style w:type="paragraph" w:styleId="TOCHeading">
    <w:name w:val="TOC Heading"/>
    <w:next w:val="Normal"/>
    <w:uiPriority w:val="39"/>
    <w:semiHidden/>
    <w:unhideWhenUsed/>
    <w:qFormat/>
    <w:rsid w:val="008E6371"/>
    <w:rPr>
      <w:sz w:val="32"/>
      <w:szCs w:val="32"/>
    </w:rPr>
  </w:style>
  <w:style w:type="table" w:customStyle="1" w:styleId="Checklisttable">
    <w:name w:val="Checklist table"/>
    <w:basedOn w:val="TableNormal"/>
    <w:uiPriority w:val="99"/>
    <w:rsid w:val="005C4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</w:tblBorders>
    </w:tblPr>
    <w:tblStylePr w:type="firstCol">
      <w:rPr>
        <w:b/>
        <w:i w:val="0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5B9BD5" w:themeColor="accent1"/>
          <w:left w:val="dashed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band1Vert">
      <w:rPr>
        <w:b/>
        <w:i w:val="0"/>
      </w:rPr>
    </w:tblStylePr>
    <w:tblStylePr w:type="band1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  <w:tblStylePr w:type="band2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SubtleEmphasis">
    <w:name w:val="Subtle Emphasis"/>
    <w:basedOn w:val="DefaultParagraphFont"/>
    <w:uiPriority w:val="4"/>
    <w:qFormat/>
    <w:rsid w:val="00401C39"/>
    <w:rPr>
      <w:b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rmanm.FACULTYSTAFF\AppData\Roaming\Microsoft\Templates\Checklist%20for%20selecting%20my%20ideal%20apar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3863F-42B1-43E0-8C22-1208CBB63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13B9C-14C8-40A2-A87F-75E2C33DA34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D1302BD1-2AE7-4348-B7D6-9BCEE766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selecting my ideal apartment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2021-01-05T16:20:00Z</dcterms:created>
  <dcterms:modified xsi:type="dcterms:W3CDTF">2021-01-05T16:20:00Z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